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0"/>
        <w:gridCol w:w="8882"/>
      </w:tblGrid>
      <w:tr w:rsidR="00000000"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pPr>
              <w:pStyle w:val="Contedodatabela"/>
              <w:snapToGrid w:val="0"/>
            </w:pPr>
            <w:r>
              <w:rPr>
                <w:noProof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margin">
                    <wp:posOffset>182880</wp:posOffset>
                  </wp:positionH>
                  <wp:positionV relativeFrom="paragraph">
                    <wp:posOffset>-35560</wp:posOffset>
                  </wp:positionV>
                  <wp:extent cx="662305" cy="82677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30BC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PREFEITURA MUNICIPAL DE PELOTAS</w:t>
            </w:r>
          </w:p>
          <w:p w:rsidR="00000000" w:rsidRDefault="00F330BC">
            <w:pP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SECRETARIA MUNICIPAL DE EDUCAÇÃO</w:t>
            </w:r>
            <w:r>
              <w:rPr>
                <w:rFonts w:ascii="Calibri" w:eastAsia="Calibri" w:hAnsi="Calibri" w:cs="Calibri"/>
                <w:color w:val="000000"/>
              </w:rPr>
              <w:t xml:space="preserve"> E DESPORTO</w:t>
            </w:r>
          </w:p>
          <w:p w:rsidR="00000000" w:rsidRDefault="00F330BC">
            <w:pPr>
              <w:spacing w:before="120"/>
            </w:pPr>
            <w:r>
              <w:rPr>
                <w:rFonts w:ascii="Calibri" w:eastAsia="Calibri" w:hAnsi="Calibri" w:cs="Calibri"/>
                <w:color w:val="000000"/>
              </w:rPr>
              <w:t>EDITAL DE CREDENCIAMENTO PÚBLICO 01/201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</w:tbl>
    <w:p w:rsidR="00000000" w:rsidRDefault="00F330BC"/>
    <w:p w:rsidR="00000000" w:rsidRDefault="00F330BC"/>
    <w:p w:rsidR="00000000" w:rsidRDefault="00F330BC">
      <w:pPr>
        <w:jc w:val="center"/>
        <w:rPr>
          <w:rFonts w:ascii="Arial-BoldMT" w:hAnsi="Arial-BoldMT" w:cs="Arial-BoldMT"/>
          <w:b/>
          <w:color w:val="000000"/>
        </w:rPr>
      </w:pPr>
      <w:r>
        <w:rPr>
          <w:rFonts w:ascii="Arial-BoldMT" w:hAnsi="Arial-BoldMT" w:cs="Arial-BoldMT"/>
          <w:b/>
          <w:color w:val="000000"/>
        </w:rPr>
        <w:t>ANEXO II</w:t>
      </w:r>
    </w:p>
    <w:p w:rsidR="00000000" w:rsidRDefault="00F330BC">
      <w:pPr>
        <w:jc w:val="center"/>
      </w:pPr>
      <w:r>
        <w:rPr>
          <w:rFonts w:ascii="Arial-BoldMT" w:hAnsi="Arial-BoldMT" w:cs="Arial-BoldMT"/>
          <w:b/>
          <w:color w:val="000000"/>
        </w:rPr>
        <w:t>CRONOGRAMA DO EDITAL DE CREDENCIAMENTO PÚBLICO 01/201</w:t>
      </w:r>
      <w:r>
        <w:rPr>
          <w:rFonts w:ascii="Arial-BoldMT" w:hAnsi="Arial-BoldMT" w:cs="Arial-BoldMT"/>
          <w:b/>
          <w:color w:val="000000"/>
        </w:rPr>
        <w:t>8</w:t>
      </w:r>
    </w:p>
    <w:p w:rsidR="00000000" w:rsidRDefault="00F330BC"/>
    <w:p w:rsidR="00000000" w:rsidRDefault="00F330B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8"/>
        <w:gridCol w:w="1637"/>
        <w:gridCol w:w="2907"/>
      </w:tblGrid>
      <w:tr w:rsidR="00000000">
        <w:tc>
          <w:tcPr>
            <w:tcW w:w="6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pPr>
              <w:jc w:val="center"/>
            </w:pPr>
            <w:r>
              <w:rPr>
                <w:rFonts w:ascii="Arial-BoldMT" w:hAnsi="Arial-BoldMT" w:cs="Arial-BoldMT"/>
                <w:b/>
                <w:color w:val="000007"/>
              </w:rPr>
              <w:t xml:space="preserve">ATIVIDADE 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pPr>
              <w:jc w:val="center"/>
            </w:pPr>
            <w:r>
              <w:rPr>
                <w:rFonts w:ascii="Arial-BoldMT" w:eastAsia="Arial-BoldMT" w:hAnsi="Arial-BoldMT" w:cs="Arial-BoldMT"/>
                <w:b/>
                <w:color w:val="000007"/>
              </w:rPr>
              <w:t xml:space="preserve"> </w:t>
            </w:r>
            <w:r>
              <w:rPr>
                <w:rFonts w:ascii="Arial-BoldMT" w:hAnsi="Arial-BoldMT" w:cs="Arial-BoldMT"/>
                <w:b/>
                <w:color w:val="000007"/>
              </w:rPr>
              <w:t xml:space="preserve">PRAZO 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30BC">
            <w:pPr>
              <w:jc w:val="center"/>
            </w:pPr>
            <w:r>
              <w:rPr>
                <w:rFonts w:ascii="Arial-BoldMT" w:eastAsia="Arial-BoldMT" w:hAnsi="Arial-BoldMT" w:cs="Arial-BoldMT"/>
                <w:b/>
                <w:color w:val="000007"/>
              </w:rPr>
              <w:t xml:space="preserve"> </w:t>
            </w:r>
            <w:r>
              <w:rPr>
                <w:rFonts w:ascii="Arial-BoldMT" w:hAnsi="Arial-BoldMT" w:cs="Arial-BoldMT"/>
                <w:b/>
                <w:color w:val="000000"/>
              </w:rPr>
              <w:t>PERÍODO</w:t>
            </w:r>
          </w:p>
        </w:tc>
      </w:tr>
      <w:tr w:rsidR="00000000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r>
              <w:rPr>
                <w:rFonts w:ascii="ArialMT" w:hAnsi="ArialMT" w:cs="ArialMT"/>
                <w:color w:val="000007"/>
              </w:rPr>
              <w:t>Publicação do Edital no site e imprensa</w:t>
            </w:r>
            <w:r>
              <w:rPr>
                <w:rFonts w:ascii="ArialMT" w:hAnsi="ArialMT" w:cs="ArialMT"/>
                <w:color w:val="000007"/>
              </w:rPr>
              <w:t xml:space="preserve"> 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pPr>
              <w:jc w:val="center"/>
            </w:pPr>
            <w:r>
              <w:rPr>
                <w:rFonts w:ascii="ArialMT" w:hAnsi="ArialMT" w:cs="ArialMT"/>
                <w:color w:val="000000"/>
              </w:rPr>
              <w:t>01 dia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30BC">
            <w:pPr>
              <w:jc w:val="right"/>
            </w:pPr>
            <w:r>
              <w:rPr>
                <w:rFonts w:ascii="ArialMT" w:eastAsia="ArialMT" w:hAnsi="ArialMT" w:cs="ArialMT"/>
                <w:color w:val="000000"/>
              </w:rPr>
              <w:t>17</w:t>
            </w:r>
            <w:r>
              <w:rPr>
                <w:rFonts w:ascii="ArialMT" w:eastAsia="ArialMT" w:hAnsi="ArialMT" w:cs="ArialMT"/>
                <w:color w:val="000000"/>
              </w:rPr>
              <w:t>/</w:t>
            </w:r>
            <w:r>
              <w:rPr>
                <w:rFonts w:ascii="ArialMT" w:eastAsia="ArialMT" w:hAnsi="ArialMT" w:cs="ArialMT"/>
                <w:color w:val="000000"/>
              </w:rPr>
              <w:t>03</w:t>
            </w:r>
            <w:r>
              <w:rPr>
                <w:rFonts w:ascii="ArialMT" w:eastAsia="ArialMT" w:hAnsi="ArialMT" w:cs="ArialMT"/>
                <w:color w:val="000000"/>
              </w:rPr>
              <w:t>/201</w:t>
            </w:r>
            <w:r>
              <w:rPr>
                <w:rFonts w:ascii="ArialMT" w:eastAsia="ArialMT" w:hAnsi="ArialMT" w:cs="ArialMT"/>
                <w:color w:val="000000"/>
              </w:rPr>
              <w:t>8</w:t>
            </w:r>
          </w:p>
        </w:tc>
      </w:tr>
      <w:tr w:rsidR="00000000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r>
              <w:rPr>
                <w:rFonts w:ascii="ArialMT" w:hAnsi="ArialMT" w:cs="ArialMT"/>
                <w:color w:val="000007"/>
              </w:rPr>
              <w:t>Entrega do Envelope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pPr>
              <w:jc w:val="center"/>
            </w:pPr>
            <w:r>
              <w:rPr>
                <w:rFonts w:ascii="ArialMT" w:hAnsi="ArialMT" w:cs="ArialMT"/>
                <w:color w:val="000000"/>
              </w:rPr>
              <w:t>0</w:t>
            </w:r>
            <w:r>
              <w:rPr>
                <w:rFonts w:ascii="ArialMT" w:hAnsi="ArialMT" w:cs="ArialMT"/>
                <w:color w:val="000000"/>
              </w:rPr>
              <w:t>5</w:t>
            </w:r>
            <w:r>
              <w:rPr>
                <w:rFonts w:ascii="ArialMT" w:hAnsi="ArialMT" w:cs="ArialMT"/>
                <w:color w:val="000000"/>
              </w:rPr>
              <w:t xml:space="preserve"> dia</w:t>
            </w:r>
            <w:r>
              <w:rPr>
                <w:rFonts w:ascii="ArialMT" w:hAnsi="ArialMT" w:cs="ArialMT"/>
                <w:color w:val="000000"/>
              </w:rPr>
              <w:t>s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30BC">
            <w:pPr>
              <w:jc w:val="right"/>
            </w:pPr>
            <w:r>
              <w:rPr>
                <w:rFonts w:ascii="ArialMT" w:hAnsi="ArialMT" w:cs="ArialMT"/>
                <w:color w:val="000000"/>
              </w:rPr>
              <w:t>19/03 a 23/03/2018</w:t>
            </w:r>
          </w:p>
        </w:tc>
      </w:tr>
      <w:tr w:rsidR="00000000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r>
              <w:rPr>
                <w:rFonts w:ascii="ArialMT" w:hAnsi="ArialMT" w:cs="ArialMT"/>
                <w:color w:val="000007"/>
              </w:rPr>
              <w:t>Análise dos Envelopes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pPr>
              <w:jc w:val="center"/>
            </w:pPr>
            <w:r>
              <w:rPr>
                <w:rFonts w:ascii="ArialMT" w:eastAsia="ArialMT" w:hAnsi="ArialMT" w:cs="ArialMT"/>
                <w:color w:val="000007"/>
              </w:rPr>
              <w:t xml:space="preserve"> </w:t>
            </w:r>
            <w:r>
              <w:rPr>
                <w:rFonts w:ascii="ArialMT" w:hAnsi="ArialMT" w:cs="ArialMT"/>
                <w:color w:val="000000"/>
              </w:rPr>
              <w:t>01 dia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30BC">
            <w:pPr>
              <w:jc w:val="right"/>
            </w:pPr>
            <w:r>
              <w:rPr>
                <w:rFonts w:ascii="ArialMT" w:eastAsia="ArialMT" w:hAnsi="ArialMT" w:cs="ArialMT"/>
                <w:color w:val="00000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</w:rPr>
              <w:t>26</w:t>
            </w:r>
            <w:r>
              <w:rPr>
                <w:rFonts w:ascii="ArialMT" w:hAnsi="ArialMT" w:cs="ArialMT"/>
                <w:color w:val="000000"/>
              </w:rPr>
              <w:t>/0</w:t>
            </w:r>
            <w:r>
              <w:rPr>
                <w:rFonts w:ascii="ArialMT" w:hAnsi="ArialMT" w:cs="ArialMT"/>
                <w:color w:val="000000"/>
              </w:rPr>
              <w:t>3</w:t>
            </w:r>
            <w:r>
              <w:rPr>
                <w:rFonts w:ascii="ArialMT" w:hAnsi="ArialMT" w:cs="ArialMT"/>
                <w:color w:val="000000"/>
              </w:rPr>
              <w:t>/2018</w:t>
            </w:r>
          </w:p>
        </w:tc>
      </w:tr>
      <w:tr w:rsidR="00000000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r>
              <w:rPr>
                <w:rFonts w:ascii="ArialMT" w:hAnsi="ArialMT" w:cs="ArialMT"/>
                <w:color w:val="000007"/>
              </w:rPr>
              <w:t>Publicação do resultado preliminar do Credenciamento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pPr>
              <w:jc w:val="center"/>
            </w:pPr>
            <w:r>
              <w:rPr>
                <w:rFonts w:ascii="ArialMT" w:hAnsi="ArialMT" w:cs="ArialMT"/>
                <w:color w:val="000000"/>
              </w:rPr>
              <w:t>01 dia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30BC">
            <w:pPr>
              <w:jc w:val="right"/>
            </w:pPr>
            <w:r>
              <w:rPr>
                <w:rFonts w:ascii="ArialMT" w:eastAsia="ArialMT" w:hAnsi="ArialMT" w:cs="ArialMT"/>
                <w:color w:val="00000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</w:rPr>
              <w:t>28/03</w:t>
            </w:r>
            <w:r>
              <w:rPr>
                <w:rFonts w:ascii="ArialMT" w:hAnsi="ArialMT" w:cs="ArialMT"/>
                <w:color w:val="000000"/>
              </w:rPr>
              <w:t>/2018</w:t>
            </w:r>
          </w:p>
        </w:tc>
      </w:tr>
      <w:tr w:rsidR="00000000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r>
              <w:rPr>
                <w:rFonts w:ascii="ArialMT" w:hAnsi="ArialMT" w:cs="ArialMT"/>
                <w:color w:val="000007"/>
              </w:rPr>
              <w:t>Período p/ interposição de Recurso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pPr>
              <w:jc w:val="center"/>
            </w:pPr>
            <w:r>
              <w:rPr>
                <w:rFonts w:ascii="ArialMT" w:eastAsia="ArialMT" w:hAnsi="ArialMT" w:cs="ArialMT"/>
                <w:color w:val="000000"/>
              </w:rPr>
              <w:t xml:space="preserve"> </w:t>
            </w:r>
            <w:r>
              <w:rPr>
                <w:rFonts w:ascii="ArialMT" w:hAnsi="ArialMT" w:cs="ArialMT"/>
                <w:color w:val="000000"/>
              </w:rPr>
              <w:t>05 dias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30BC">
            <w:pPr>
              <w:jc w:val="right"/>
            </w:pPr>
            <w:r>
              <w:rPr>
                <w:rFonts w:ascii="ArialMT" w:eastAsia="ArialMT" w:hAnsi="ArialMT" w:cs="ArialMT"/>
                <w:color w:val="00000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</w:rPr>
              <w:t>29</w:t>
            </w:r>
            <w:r>
              <w:rPr>
                <w:rFonts w:ascii="ArialMT" w:hAnsi="ArialMT" w:cs="ArialMT"/>
                <w:color w:val="000000"/>
              </w:rPr>
              <w:t>/0</w:t>
            </w:r>
            <w:r>
              <w:rPr>
                <w:rFonts w:ascii="ArialMT" w:hAnsi="ArialMT" w:cs="ArialMT"/>
                <w:color w:val="000000"/>
              </w:rPr>
              <w:t>3</w:t>
            </w:r>
            <w:r>
              <w:rPr>
                <w:rFonts w:ascii="ArialMT" w:hAnsi="ArialMT" w:cs="ArialMT"/>
                <w:color w:val="000000"/>
              </w:rPr>
              <w:t xml:space="preserve"> a </w:t>
            </w:r>
            <w:r>
              <w:rPr>
                <w:rFonts w:ascii="ArialMT" w:hAnsi="ArialMT" w:cs="ArialMT"/>
                <w:color w:val="000000"/>
              </w:rPr>
              <w:t>05</w:t>
            </w:r>
            <w:r>
              <w:rPr>
                <w:rFonts w:ascii="ArialMT" w:hAnsi="ArialMT" w:cs="ArialMT"/>
                <w:color w:val="000000"/>
              </w:rPr>
              <w:t>/0</w:t>
            </w:r>
            <w:r>
              <w:rPr>
                <w:rFonts w:ascii="ArialMT" w:hAnsi="ArialMT" w:cs="ArialMT"/>
                <w:color w:val="000000"/>
              </w:rPr>
              <w:t>4</w:t>
            </w:r>
            <w:r>
              <w:rPr>
                <w:rFonts w:ascii="ArialMT" w:hAnsi="ArialMT" w:cs="ArialMT"/>
                <w:color w:val="000000"/>
              </w:rPr>
              <w:t>/2018</w:t>
            </w:r>
          </w:p>
        </w:tc>
      </w:tr>
      <w:tr w:rsidR="00000000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r>
              <w:rPr>
                <w:rFonts w:ascii="ArialMT" w:hAnsi="ArialMT" w:cs="ArialMT"/>
                <w:color w:val="000007"/>
              </w:rPr>
              <w:t>Anál</w:t>
            </w:r>
            <w:r>
              <w:rPr>
                <w:rFonts w:ascii="ArialMT" w:hAnsi="ArialMT" w:cs="ArialMT"/>
                <w:color w:val="000007"/>
              </w:rPr>
              <w:t>ise do recurso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pPr>
              <w:jc w:val="center"/>
            </w:pPr>
            <w:r>
              <w:rPr>
                <w:rFonts w:ascii="ArialMT" w:eastAsia="ArialMT" w:hAnsi="ArialMT" w:cs="ArialMT"/>
                <w:color w:val="000007"/>
              </w:rPr>
              <w:t xml:space="preserve"> </w:t>
            </w:r>
            <w:r>
              <w:rPr>
                <w:rFonts w:ascii="ArialMT" w:hAnsi="ArialMT" w:cs="ArialMT"/>
                <w:color w:val="000000"/>
              </w:rPr>
              <w:t>01 dia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30BC">
            <w:pPr>
              <w:jc w:val="right"/>
            </w:pPr>
            <w:r>
              <w:rPr>
                <w:rFonts w:ascii="ArialMT" w:eastAsia="ArialMT" w:hAnsi="ArialMT" w:cs="ArialMT"/>
                <w:color w:val="000000"/>
              </w:rPr>
              <w:t xml:space="preserve"> </w:t>
            </w:r>
            <w:r>
              <w:rPr>
                <w:rFonts w:ascii="ArialMT" w:eastAsia="ArialMT" w:hAnsi="ArialMT" w:cs="ArialMT"/>
                <w:color w:val="000000"/>
              </w:rPr>
              <w:t>0</w:t>
            </w:r>
            <w:r>
              <w:rPr>
                <w:rFonts w:ascii="ArialMT" w:eastAsia="ArialMT" w:hAnsi="ArialMT" w:cs="ArialMT"/>
                <w:color w:val="000000"/>
              </w:rPr>
              <w:t>6</w:t>
            </w:r>
            <w:r>
              <w:rPr>
                <w:rFonts w:ascii="ArialMT" w:hAnsi="ArialMT" w:cs="ArialMT"/>
                <w:color w:val="000000"/>
              </w:rPr>
              <w:t>/0</w:t>
            </w:r>
            <w:r>
              <w:rPr>
                <w:rFonts w:ascii="ArialMT" w:hAnsi="ArialMT" w:cs="ArialMT"/>
                <w:color w:val="000000"/>
              </w:rPr>
              <w:t>4</w:t>
            </w:r>
            <w:r>
              <w:rPr>
                <w:rFonts w:ascii="ArialMT" w:hAnsi="ArialMT" w:cs="ArialMT"/>
                <w:color w:val="000000"/>
              </w:rPr>
              <w:t>/2018</w:t>
            </w:r>
          </w:p>
        </w:tc>
      </w:tr>
      <w:tr w:rsidR="00000000">
        <w:tc>
          <w:tcPr>
            <w:tcW w:w="6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r>
              <w:rPr>
                <w:rFonts w:ascii="ArialMT" w:hAnsi="ArialMT" w:cs="ArialMT"/>
                <w:color w:val="000007"/>
              </w:rPr>
              <w:t>Publicação do resultado final do Credenciamento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330BC">
            <w:pPr>
              <w:jc w:val="center"/>
            </w:pPr>
            <w:r>
              <w:rPr>
                <w:rFonts w:ascii="ArialMT" w:eastAsia="ArialMT" w:hAnsi="ArialMT" w:cs="ArialMT"/>
                <w:color w:val="000007"/>
              </w:rPr>
              <w:t xml:space="preserve"> </w:t>
            </w:r>
            <w:r>
              <w:rPr>
                <w:rFonts w:ascii="ArialMT" w:hAnsi="ArialMT" w:cs="ArialMT"/>
                <w:color w:val="000000"/>
              </w:rPr>
              <w:t>01 dia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330BC">
            <w:pPr>
              <w:jc w:val="right"/>
            </w:pPr>
            <w:r>
              <w:rPr>
                <w:rFonts w:ascii="ArialMT" w:hAnsi="ArialMT" w:cs="ArialMT"/>
                <w:color w:val="000000"/>
              </w:rPr>
              <w:t>0</w:t>
            </w:r>
            <w:r>
              <w:rPr>
                <w:rFonts w:ascii="ArialMT" w:hAnsi="ArialMT" w:cs="ArialMT"/>
                <w:color w:val="000000"/>
              </w:rPr>
              <w:t>7/0</w:t>
            </w:r>
            <w:r>
              <w:rPr>
                <w:rFonts w:ascii="ArialMT" w:hAnsi="ArialMT" w:cs="ArialMT"/>
                <w:color w:val="000000"/>
              </w:rPr>
              <w:t>4</w:t>
            </w:r>
            <w:r>
              <w:rPr>
                <w:rFonts w:ascii="ArialMT" w:hAnsi="ArialMT" w:cs="ArialMT"/>
                <w:color w:val="000000"/>
              </w:rPr>
              <w:t>/2018</w:t>
            </w:r>
          </w:p>
        </w:tc>
      </w:tr>
    </w:tbl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/>
    <w:p w:rsidR="00000000" w:rsidRDefault="00F330BC">
      <w:pPr>
        <w:jc w:val="right"/>
      </w:pPr>
      <w:r>
        <w:rPr>
          <w:rFonts w:ascii="ArialMT" w:hAnsi="ArialMT" w:cs="ArialMT"/>
          <w:sz w:val="18"/>
        </w:rPr>
        <w:t>ANEXO II_CRONOGRAMA DO EDITAL DE CREDENCIAMENTO PUBLICO 01/201</w:t>
      </w:r>
      <w:r>
        <w:rPr>
          <w:rFonts w:ascii="ArialMT" w:hAnsi="ArialMT" w:cs="ArialMT"/>
          <w:sz w:val="18"/>
        </w:rPr>
        <w:t>8</w:t>
      </w:r>
    </w:p>
    <w:sectPr w:rsidR="00000000">
      <w:pgSz w:w="11906" w:h="16838"/>
      <w:pgMar w:top="567" w:right="567" w:bottom="567" w:left="567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Arial"/>
    <w:charset w:val="00"/>
    <w:family w:val="swiss"/>
    <w:pitch w:val="variable"/>
  </w:font>
  <w:font w:name="ArialMT">
    <w:altName w:val="Arial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BC"/>
    <w:rsid w:val="00F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C423EE-5EE7-4866-A82A-2EA3E44C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VPCEG</dc:creator>
  <cp:keywords/>
  <dc:description/>
  <cp:lastModifiedBy/>
  <cp:revision>1</cp:revision>
  <cp:lastPrinted>2017-12-14T10:30:00Z</cp:lastPrinted>
  <dcterms:created xsi:type="dcterms:W3CDTF">2018-03-14T22:42:00Z</dcterms:created>
  <dcterms:modified xsi:type="dcterms:W3CDTF">2018-03-14T22:42:00Z</dcterms:modified>
</cp:coreProperties>
</file>